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A1E" w:rsidRPr="00C8432F" w:rsidRDefault="003A1FE0" w:rsidP="00517C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Эксперт</w:t>
      </w:r>
      <w:r w:rsidR="00E836F5" w:rsidRPr="00C843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Будилов Владимир Алексеевич. Эксперт им</w:t>
      </w:r>
      <w:r w:rsidR="00E836F5" w:rsidRPr="00C8432F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ет</w:t>
      </w:r>
      <w:r w:rsidR="00E836F5" w:rsidRPr="00C8432F">
        <w:rPr>
          <w:rFonts w:ascii="Times New Roman" w:hAnsi="Times New Roman" w:cs="Times New Roman"/>
          <w:sz w:val="24"/>
          <w:szCs w:val="24"/>
        </w:rPr>
        <w:t xml:space="preserve"> высшее </w:t>
      </w:r>
      <w:r w:rsidR="006E5E49" w:rsidRPr="00C8432F">
        <w:rPr>
          <w:rFonts w:ascii="Times New Roman" w:hAnsi="Times New Roman" w:cs="Times New Roman"/>
          <w:sz w:val="24"/>
          <w:szCs w:val="24"/>
        </w:rPr>
        <w:t>техническое</w:t>
      </w:r>
      <w:r w:rsidR="00E836F5" w:rsidRPr="00C8432F">
        <w:rPr>
          <w:rFonts w:ascii="Times New Roman" w:hAnsi="Times New Roman" w:cs="Times New Roman"/>
          <w:sz w:val="24"/>
          <w:szCs w:val="24"/>
        </w:rPr>
        <w:t xml:space="preserve"> образование, </w:t>
      </w:r>
      <w:r w:rsidR="00692387" w:rsidRPr="00C8432F">
        <w:rPr>
          <w:rFonts w:ascii="Times New Roman" w:hAnsi="Times New Roman" w:cs="Times New Roman"/>
          <w:sz w:val="24"/>
          <w:szCs w:val="24"/>
        </w:rPr>
        <w:t>дополнитель</w:t>
      </w:r>
      <w:r w:rsidR="006E5E49" w:rsidRPr="00C8432F">
        <w:rPr>
          <w:rFonts w:ascii="Times New Roman" w:hAnsi="Times New Roman" w:cs="Times New Roman"/>
          <w:sz w:val="24"/>
          <w:szCs w:val="24"/>
        </w:rPr>
        <w:t>ное образование в области оценки</w:t>
      </w:r>
      <w:r w:rsidR="00692387" w:rsidRPr="00C8432F">
        <w:rPr>
          <w:rFonts w:ascii="Times New Roman" w:hAnsi="Times New Roman" w:cs="Times New Roman"/>
          <w:sz w:val="24"/>
          <w:szCs w:val="24"/>
        </w:rPr>
        <w:t xml:space="preserve">, </w:t>
      </w:r>
      <w:r w:rsidR="00E836F5" w:rsidRPr="00C8432F">
        <w:rPr>
          <w:rFonts w:ascii="Times New Roman" w:hAnsi="Times New Roman" w:cs="Times New Roman"/>
          <w:sz w:val="24"/>
          <w:szCs w:val="24"/>
        </w:rPr>
        <w:t>стаж</w:t>
      </w:r>
      <w:r w:rsidR="00243EDC" w:rsidRPr="00C8432F">
        <w:rPr>
          <w:rFonts w:ascii="Times New Roman" w:hAnsi="Times New Roman" w:cs="Times New Roman"/>
          <w:sz w:val="24"/>
          <w:szCs w:val="24"/>
        </w:rPr>
        <w:t xml:space="preserve"> </w:t>
      </w:r>
      <w:r w:rsidR="00A800E2" w:rsidRPr="00C8432F">
        <w:rPr>
          <w:rFonts w:ascii="Times New Roman" w:hAnsi="Times New Roman" w:cs="Times New Roman"/>
          <w:sz w:val="24"/>
          <w:szCs w:val="24"/>
        </w:rPr>
        <w:t>оценщика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6E5E49" w:rsidRPr="00C8432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</w:t>
      </w:r>
      <w:r w:rsidR="00692387" w:rsidRPr="00C8432F">
        <w:rPr>
          <w:rFonts w:ascii="Times New Roman" w:hAnsi="Times New Roman" w:cs="Times New Roman"/>
          <w:sz w:val="24"/>
          <w:szCs w:val="24"/>
        </w:rPr>
        <w:t xml:space="preserve"> лет</w:t>
      </w:r>
      <w:r w:rsidR="00E836F5" w:rsidRPr="00C8432F">
        <w:rPr>
          <w:rFonts w:ascii="Times New Roman" w:hAnsi="Times New Roman" w:cs="Times New Roman"/>
          <w:sz w:val="24"/>
          <w:szCs w:val="24"/>
        </w:rPr>
        <w:t xml:space="preserve">, </w:t>
      </w:r>
      <w:r w:rsidR="00A800E2" w:rsidRPr="00C8432F">
        <w:rPr>
          <w:rFonts w:ascii="Times New Roman" w:hAnsi="Times New Roman" w:cs="Times New Roman"/>
          <w:sz w:val="24"/>
          <w:szCs w:val="24"/>
        </w:rPr>
        <w:t xml:space="preserve">стаж судебного эксперта 10 лет, </w:t>
      </w:r>
      <w:r w:rsidR="00243EDC" w:rsidRPr="00C8432F">
        <w:rPr>
          <w:rFonts w:ascii="Times New Roman" w:hAnsi="Times New Roman" w:cs="Times New Roman"/>
          <w:sz w:val="24"/>
          <w:szCs w:val="24"/>
        </w:rPr>
        <w:t>сведения о членстве оценщика в саморегулируемой организации оценщиков: член саморегулируемой организации оценщиков: Общероссийская общественная организация «Российское общество оценщиков» (далее – РОО), регистрационный № 003227, дата включения в реестр членов РОО: 28 января 2008 года</w:t>
      </w:r>
      <w:r w:rsidR="006E5E49" w:rsidRPr="00C8432F">
        <w:rPr>
          <w:rFonts w:ascii="Times New Roman" w:hAnsi="Times New Roman" w:cs="Times New Roman"/>
          <w:sz w:val="24"/>
          <w:szCs w:val="24"/>
        </w:rPr>
        <w:t>.</w:t>
      </w:r>
      <w:r w:rsidR="00692387" w:rsidRPr="00C843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5E49" w:rsidRPr="00C8432F" w:rsidRDefault="00243EDC" w:rsidP="00517C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8432F">
        <w:rPr>
          <w:rFonts w:ascii="Times New Roman" w:hAnsi="Times New Roman" w:cs="Times New Roman"/>
          <w:sz w:val="24"/>
          <w:szCs w:val="24"/>
        </w:rPr>
        <w:t>Квалификация эксперта: прошел сертификацию эксперта в области судебных экспертиз и внесудебных исследований на компетентность по следующей экспертной специализации: 16.1. Исследование строительных объектов и территории, функционально связанной с ними, с целью проведения их оценки (сертификат № 0098 от 19.12.2017г., выданный Автономной некоммерческой организацией «Экспертный центр - Консультант</w:t>
      </w:r>
      <w:r w:rsidR="00041F72" w:rsidRPr="00C8432F">
        <w:rPr>
          <w:rFonts w:ascii="Times New Roman" w:hAnsi="Times New Roman" w:cs="Times New Roman"/>
          <w:sz w:val="24"/>
          <w:szCs w:val="24"/>
        </w:rPr>
        <w:t xml:space="preserve">»; </w:t>
      </w:r>
      <w:r w:rsidRPr="00C8432F">
        <w:rPr>
          <w:rFonts w:ascii="Times New Roman" w:hAnsi="Times New Roman" w:cs="Times New Roman"/>
          <w:sz w:val="24"/>
          <w:szCs w:val="24"/>
        </w:rPr>
        <w:t xml:space="preserve">сертификат № 56 от 16.12.2014г., выданный Автономной некоммерческой организацией Консалтинговый Центр «Независимая экспертиза», см. реестр выданных сертификатов на сайте http://anone.ru/reestr/ ; сертификат соответствия № 002354 от 14.12.2011г., выданный Некоммерческим партнерством «Палата судебных экспертов»; сертификат соответствия № 7/999 от 28.11.2008г., выданный </w:t>
      </w:r>
      <w:r w:rsidRPr="00C8432F">
        <w:rPr>
          <w:rFonts w:ascii="Times New Roman" w:hAnsi="Times New Roman" w:cs="Times New Roman"/>
          <w:bCs/>
          <w:sz w:val="24"/>
          <w:szCs w:val="24"/>
        </w:rPr>
        <w:t>Государственным учреждением Российский федеральный центр судебной экспертизы)</w:t>
      </w:r>
      <w:r w:rsidRPr="00C8432F">
        <w:rPr>
          <w:rFonts w:ascii="Times New Roman" w:hAnsi="Times New Roman" w:cs="Times New Roman"/>
          <w:sz w:val="24"/>
          <w:szCs w:val="24"/>
        </w:rPr>
        <w:t>.</w:t>
      </w:r>
    </w:p>
    <w:p w:rsidR="00E836F5" w:rsidRPr="00C8432F" w:rsidRDefault="00E836F5" w:rsidP="00517C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8432F">
        <w:rPr>
          <w:rFonts w:ascii="Times New Roman" w:hAnsi="Times New Roman" w:cs="Times New Roman"/>
          <w:sz w:val="24"/>
          <w:szCs w:val="24"/>
        </w:rPr>
        <w:t>Документы, подтверждающие квалификацию эксперта</w:t>
      </w:r>
      <w:r w:rsidR="00A800E2" w:rsidRPr="00C8432F">
        <w:rPr>
          <w:rFonts w:ascii="Times New Roman" w:hAnsi="Times New Roman" w:cs="Times New Roman"/>
          <w:sz w:val="24"/>
          <w:szCs w:val="24"/>
        </w:rPr>
        <w:t xml:space="preserve"> приведены далее</w:t>
      </w:r>
      <w:r w:rsidRPr="00C8432F">
        <w:rPr>
          <w:rFonts w:ascii="Times New Roman" w:hAnsi="Times New Roman" w:cs="Times New Roman"/>
          <w:sz w:val="24"/>
          <w:szCs w:val="24"/>
        </w:rPr>
        <w:t>.</w:t>
      </w:r>
    </w:p>
    <w:p w:rsidR="00C22211" w:rsidRPr="00C8432F" w:rsidRDefault="00C22211" w:rsidP="00517C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17CC8" w:rsidRPr="00947CE3" w:rsidRDefault="00517CC8" w:rsidP="00C8432F">
      <w:pPr>
        <w:spacing w:line="240" w:lineRule="auto"/>
      </w:pPr>
      <w:r w:rsidRPr="00947CE3">
        <w:rPr>
          <w:noProof/>
          <w:szCs w:val="24"/>
          <w:lang w:eastAsia="ru-RU"/>
        </w:rPr>
        <w:lastRenderedPageBreak/>
        <w:drawing>
          <wp:inline distT="0" distB="0" distL="0" distR="0" wp14:anchorId="5EA189F1" wp14:editId="7635D57D">
            <wp:extent cx="5934075" cy="8390732"/>
            <wp:effectExtent l="0" t="0" r="0" b="0"/>
            <wp:docPr id="3" name="Рисунок 3" descr="D:\Мои документы\1 2015\Сертификат 2017 98 - Будилов Владимир Алекс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1 2015\Сертификат 2017 98 - Будилов Владимир Алексееви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00" cy="840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4FB">
        <w:rPr>
          <w:b/>
          <w:bCs/>
          <w:i/>
          <w:iCs/>
          <w:noProof/>
          <w:szCs w:val="24"/>
          <w:lang w:eastAsia="ru-RU"/>
        </w:rPr>
        <w:lastRenderedPageBreak/>
        <w:drawing>
          <wp:inline distT="0" distB="0" distL="0" distR="0" wp14:anchorId="0A4C0EAE" wp14:editId="22DBDCD7">
            <wp:extent cx="5880182" cy="8439150"/>
            <wp:effectExtent l="0" t="0" r="6350" b="0"/>
            <wp:docPr id="24" name="Рисунок 1" descr="D:\Мои документы\Экспертиза 2009\Сертификат Будилов с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Экспертиза 2009\Сертификат Будилов с 2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6720" t="2563" r="2369" b="3451"/>
                    <a:stretch/>
                  </pic:blipFill>
                  <pic:spPr bwMode="auto">
                    <a:xfrm>
                      <a:off x="0" y="0"/>
                      <a:ext cx="5885992" cy="844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CC8" w:rsidRPr="00517CC8" w:rsidRDefault="00517CC8" w:rsidP="00C843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 wp14:anchorId="7A3F96D7" wp14:editId="748AAB71">
            <wp:extent cx="5983667" cy="87058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924" cy="8717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6DFF947" wp14:editId="596AC992">
            <wp:extent cx="5996522" cy="8467725"/>
            <wp:effectExtent l="0" t="0" r="4445" b="0"/>
            <wp:docPr id="25" name="Рисунок 1" descr="Scan2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200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978" cy="847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517CC8" w:rsidRPr="00517C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967CB2"/>
    <w:multiLevelType w:val="hybridMultilevel"/>
    <w:tmpl w:val="DFC88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6F5"/>
    <w:rsid w:val="00041F72"/>
    <w:rsid w:val="000E152E"/>
    <w:rsid w:val="001B7958"/>
    <w:rsid w:val="0023298A"/>
    <w:rsid w:val="00243EDC"/>
    <w:rsid w:val="003A1FE0"/>
    <w:rsid w:val="003A3A1E"/>
    <w:rsid w:val="00426B8D"/>
    <w:rsid w:val="00517CC8"/>
    <w:rsid w:val="00692387"/>
    <w:rsid w:val="006E5E49"/>
    <w:rsid w:val="00750CFD"/>
    <w:rsid w:val="00843CB7"/>
    <w:rsid w:val="008F53AC"/>
    <w:rsid w:val="00A800E2"/>
    <w:rsid w:val="00AB433B"/>
    <w:rsid w:val="00B50D87"/>
    <w:rsid w:val="00C169DB"/>
    <w:rsid w:val="00C22211"/>
    <w:rsid w:val="00C8432F"/>
    <w:rsid w:val="00C9384D"/>
    <w:rsid w:val="00CB126A"/>
    <w:rsid w:val="00E83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5EFAD3-971F-4687-85D8-33F6F965A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836F5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6E5E4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43EDC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43E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49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Владимир</cp:lastModifiedBy>
  <cp:revision>2</cp:revision>
  <dcterms:created xsi:type="dcterms:W3CDTF">2018-04-09T13:31:00Z</dcterms:created>
  <dcterms:modified xsi:type="dcterms:W3CDTF">2018-04-09T13:31:00Z</dcterms:modified>
</cp:coreProperties>
</file>